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6F" w:rsidRPr="00F55CC1" w:rsidRDefault="008A2E6F" w:rsidP="008A2E6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55CC1"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8A2E6F" w:rsidRPr="00F55CC1" w:rsidRDefault="008A2E6F" w:rsidP="008A2E6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55CC1"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8A2E6F" w:rsidRPr="00F55CC1" w:rsidRDefault="008A2E6F" w:rsidP="008A2E6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55CC1">
        <w:rPr>
          <w:rFonts w:ascii="Times New Roman" w:eastAsia="Calibri" w:hAnsi="Times New Roman" w:cs="Times New Roman"/>
          <w:b/>
        </w:rPr>
        <w:t>Московской области</w:t>
      </w:r>
    </w:p>
    <w:p w:rsidR="008A2E6F" w:rsidRPr="00F55CC1" w:rsidRDefault="008A2E6F" w:rsidP="008A2E6F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F55CC1"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8A2E6F" w:rsidRPr="00F55CC1" w:rsidRDefault="008A2E6F" w:rsidP="008A2E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</w:p>
    <w:p w:rsidR="008A2E6F" w:rsidRPr="00F55CC1" w:rsidRDefault="008A2E6F" w:rsidP="008A2E6F">
      <w:pPr>
        <w:shd w:val="clear" w:color="auto" w:fill="FFFFFF"/>
        <w:suppressAutoHyphens/>
        <w:spacing w:after="100" w:line="31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A2E6F" w:rsidRPr="00F55CC1" w:rsidRDefault="008A2E6F" w:rsidP="008A2E6F">
      <w:pPr>
        <w:shd w:val="clear" w:color="auto" w:fill="FFFFFF"/>
        <w:suppressAutoHyphens/>
        <w:spacing w:after="100" w:line="315" w:lineRule="atLeast"/>
        <w:rPr>
          <w:rFonts w:ascii="Calibri" w:eastAsia="Calibri" w:hAnsi="Calibri" w:cs="Calibri"/>
          <w:sz w:val="24"/>
          <w:szCs w:val="24"/>
        </w:rPr>
      </w:pPr>
      <w:r w:rsidRPr="00F55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Аннотация к рабочей программе дисциплины </w:t>
      </w:r>
      <w:r w:rsidR="00005B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БД.05</w:t>
      </w:r>
      <w:r w:rsidRPr="00F55C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История</w:t>
      </w:r>
    </w:p>
    <w:p w:rsidR="008A2E6F" w:rsidRDefault="008A2E6F" w:rsidP="008A2E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Специальность  </w:t>
      </w:r>
      <w:r w:rsidR="000F4D2E" w:rsidRPr="00A00B0B">
        <w:rPr>
          <w:rFonts w:ascii="Times New Roman" w:hAnsi="Times New Roman" w:cs="Times New Roman"/>
          <w:sz w:val="24"/>
          <w:szCs w:val="24"/>
        </w:rPr>
        <w:t>38.02.06 Финансы</w:t>
      </w:r>
    </w:p>
    <w:p w:rsidR="008A2E6F" w:rsidRPr="00F55CC1" w:rsidRDefault="008A2E6F" w:rsidP="008A2E6F">
      <w:pPr>
        <w:shd w:val="clear" w:color="auto" w:fill="FFFFFF"/>
        <w:suppressAutoHyphens/>
        <w:spacing w:after="10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4D2E" w:rsidRDefault="008A2E6F" w:rsidP="000F4D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CC1">
        <w:rPr>
          <w:rFonts w:ascii="Times New Roman" w:eastAsia="Calibri" w:hAnsi="Times New Roman" w:cs="Times New Roman"/>
        </w:rPr>
        <w:t xml:space="preserve"> </w:t>
      </w:r>
      <w:proofErr w:type="gramStart"/>
      <w:r w:rsidRPr="00F55C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Программа учебной дисциплины </w:t>
      </w:r>
      <w:r w:rsidR="00005B40" w:rsidRPr="002E1065">
        <w:rPr>
          <w:rFonts w:ascii="Times New Roman" w:eastAsia="Times New Roman" w:hAnsi="Times New Roman" w:cs="Times New Roman"/>
          <w:sz w:val="24"/>
          <w:szCs w:val="24"/>
          <w:lang w:eastAsia="ru-RU"/>
        </w:rPr>
        <w:t>БД.05 История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</w:t>
      </w:r>
      <w:r w:rsidR="00005B40" w:rsidRPr="00006125">
        <w:rPr>
          <w:rFonts w:ascii="Times New Roman" w:hAnsi="Times New Roman"/>
          <w:sz w:val="24"/>
          <w:szCs w:val="24"/>
        </w:rPr>
        <w:t>46.02.01 Документационное обеспечение управления и архивоведение</w:t>
      </w:r>
      <w:r w:rsidR="00005B40" w:rsidRPr="002E1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05B40" w:rsidRPr="002E1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утверждённого приказом Министерства образования и науки Российской Федерации от </w:t>
      </w:r>
      <w:r w:rsidR="00005B40" w:rsidRPr="000525CE">
        <w:rPr>
          <w:rStyle w:val="markedcontent"/>
          <w:rFonts w:ascii="Times New Roman" w:hAnsi="Times New Roman" w:cs="Times New Roman"/>
          <w:sz w:val="24"/>
          <w:szCs w:val="24"/>
        </w:rPr>
        <w:t xml:space="preserve">11 августа 2014 года </w:t>
      </w:r>
      <w:proofErr w:type="spellStart"/>
      <w:r w:rsidR="00005B40" w:rsidRPr="000525CE">
        <w:rPr>
          <w:rStyle w:val="markedcontent"/>
          <w:rFonts w:ascii="Times New Roman" w:hAnsi="Times New Roman" w:cs="Times New Roman"/>
          <w:sz w:val="24"/>
          <w:szCs w:val="24"/>
        </w:rPr>
        <w:t>No</w:t>
      </w:r>
      <w:proofErr w:type="spellEnd"/>
      <w:r w:rsidR="00005B40" w:rsidRPr="000525CE">
        <w:rPr>
          <w:rStyle w:val="markedcontent"/>
          <w:rFonts w:ascii="Times New Roman" w:hAnsi="Times New Roman" w:cs="Times New Roman"/>
          <w:sz w:val="24"/>
          <w:szCs w:val="24"/>
        </w:rPr>
        <w:t xml:space="preserve"> 975</w:t>
      </w:r>
      <w:r w:rsidR="00005B40" w:rsidRPr="002E1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005B40" w:rsidRPr="002E1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федерального государственного образовательного стандарта </w:t>
      </w:r>
      <w:r w:rsidR="00005B40" w:rsidRPr="002E1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среднего общего образования утверждённого </w:t>
      </w:r>
      <w:r w:rsidR="00005B40" w:rsidRPr="002E1065">
        <w:rPr>
          <w:rFonts w:ascii="Times New Roman" w:hAnsi="Times New Roman"/>
          <w:bCs/>
          <w:sz w:val="24"/>
          <w:szCs w:val="24"/>
        </w:rPr>
        <w:t xml:space="preserve"> приказом Министерства образования и науки Российской Федерации</w:t>
      </w:r>
      <w:proofErr w:type="gramEnd"/>
      <w:r w:rsidR="00005B40" w:rsidRPr="002E1065">
        <w:rPr>
          <w:rFonts w:ascii="Times New Roman" w:hAnsi="Times New Roman"/>
          <w:bCs/>
          <w:sz w:val="24"/>
          <w:szCs w:val="24"/>
        </w:rPr>
        <w:t xml:space="preserve"> от </w:t>
      </w:r>
      <w:r w:rsidR="00005B40" w:rsidRPr="00006125">
        <w:rPr>
          <w:rFonts w:ascii="Times New Roman" w:hAnsi="Times New Roman"/>
          <w:bCs/>
          <w:sz w:val="24"/>
          <w:szCs w:val="24"/>
        </w:rPr>
        <w:t>11 августа 2014 года № 975</w:t>
      </w:r>
    </w:p>
    <w:p w:rsidR="008A2E6F" w:rsidRPr="00F55CC1" w:rsidRDefault="008A2E6F" w:rsidP="008A2E6F">
      <w:pPr>
        <w:shd w:val="clear" w:color="auto" w:fill="FFFFFF"/>
        <w:suppressAutoHyphens/>
        <w:spacing w:after="100" w:line="315" w:lineRule="atLeast"/>
        <w:jc w:val="both"/>
        <w:rPr>
          <w:rFonts w:ascii="Times New Roman" w:eastAsia="Calibri" w:hAnsi="Times New Roman" w:cs="Times New Roman"/>
          <w:bCs/>
        </w:rPr>
      </w:pPr>
    </w:p>
    <w:p w:rsidR="008A2E6F" w:rsidRPr="00F55CC1" w:rsidRDefault="008A2E6F" w:rsidP="008A2E6F">
      <w:pPr>
        <w:suppressAutoHyphens/>
        <w:spacing w:after="0" w:line="259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F55CC1">
        <w:rPr>
          <w:rFonts w:ascii="Times New Roman" w:eastAsia="Calibri" w:hAnsi="Times New Roman" w:cs="Times New Roman"/>
          <w:b/>
          <w:sz w:val="24"/>
          <w:szCs w:val="24"/>
        </w:rPr>
        <w:t>Цель и планируемые результаты освоения дисциплины:</w:t>
      </w:r>
    </w:p>
    <w:p w:rsidR="008A2E6F" w:rsidRDefault="008A2E6F" w:rsidP="008A2E6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CC1">
        <w:rPr>
          <w:rFonts w:ascii="Times New Roman" w:eastAsia="Calibri" w:hAnsi="Times New Roman" w:cs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F55CC1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F55CC1">
        <w:rPr>
          <w:rFonts w:ascii="Times New Roman" w:eastAsia="Calibri" w:hAnsi="Times New Roman" w:cs="Times New Roman"/>
          <w:sz w:val="24"/>
          <w:szCs w:val="24"/>
        </w:rPr>
        <w:t xml:space="preserve"> осваиваются умения и знания</w:t>
      </w:r>
    </w:p>
    <w:p w:rsidR="00005B40" w:rsidRPr="002E1065" w:rsidRDefault="00005B40" w:rsidP="00005B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005B40" w:rsidRPr="002E1065" w:rsidTr="00B62DC5">
        <w:trPr>
          <w:trHeight w:val="649"/>
        </w:trPr>
        <w:tc>
          <w:tcPr>
            <w:tcW w:w="1101" w:type="dxa"/>
            <w:vAlign w:val="center"/>
            <w:hideMark/>
          </w:tcPr>
          <w:p w:rsidR="00005B40" w:rsidRPr="002E1065" w:rsidRDefault="00005B40" w:rsidP="00B62D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005B40" w:rsidRPr="002E1065" w:rsidRDefault="00005B40" w:rsidP="00B62D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ЛР, МР, </w:t>
            </w:r>
            <w:proofErr w:type="gramStart"/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ЛРВ</w:t>
            </w:r>
          </w:p>
        </w:tc>
        <w:tc>
          <w:tcPr>
            <w:tcW w:w="8505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</w:tr>
      <w:tr w:rsidR="00005B40" w:rsidRPr="002E1065" w:rsidTr="00B62DC5">
        <w:trPr>
          <w:trHeight w:val="212"/>
        </w:trPr>
        <w:tc>
          <w:tcPr>
            <w:tcW w:w="1101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</w:t>
            </w:r>
          </w:p>
        </w:tc>
        <w:tc>
          <w:tcPr>
            <w:tcW w:w="8505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005B40" w:rsidRPr="002E1065" w:rsidTr="00B62DC5">
        <w:trPr>
          <w:trHeight w:val="212"/>
        </w:trPr>
        <w:tc>
          <w:tcPr>
            <w:tcW w:w="1101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2</w:t>
            </w:r>
          </w:p>
        </w:tc>
        <w:tc>
          <w:tcPr>
            <w:tcW w:w="8505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  <w:proofErr w:type="gramEnd"/>
          </w:p>
        </w:tc>
      </w:tr>
      <w:tr w:rsidR="00005B40" w:rsidRPr="002E1065" w:rsidTr="00B62DC5">
        <w:trPr>
          <w:trHeight w:val="212"/>
        </w:trPr>
        <w:tc>
          <w:tcPr>
            <w:tcW w:w="1101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3</w:t>
            </w:r>
          </w:p>
        </w:tc>
        <w:tc>
          <w:tcPr>
            <w:tcW w:w="8505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служению Отечеству, его защите</w:t>
            </w:r>
          </w:p>
        </w:tc>
      </w:tr>
      <w:tr w:rsidR="00005B40" w:rsidRPr="002E1065" w:rsidTr="00B62DC5">
        <w:trPr>
          <w:trHeight w:val="212"/>
        </w:trPr>
        <w:tc>
          <w:tcPr>
            <w:tcW w:w="1101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4</w:t>
            </w:r>
          </w:p>
        </w:tc>
        <w:tc>
          <w:tcPr>
            <w:tcW w:w="8505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005B40" w:rsidRPr="002E1065" w:rsidTr="00B62DC5">
        <w:trPr>
          <w:trHeight w:val="212"/>
        </w:trPr>
        <w:tc>
          <w:tcPr>
            <w:tcW w:w="1101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5</w:t>
            </w:r>
          </w:p>
        </w:tc>
        <w:tc>
          <w:tcPr>
            <w:tcW w:w="8505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005B40" w:rsidRPr="002E1065" w:rsidTr="00B62DC5">
        <w:trPr>
          <w:trHeight w:val="212"/>
        </w:trPr>
        <w:tc>
          <w:tcPr>
            <w:tcW w:w="1101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6</w:t>
            </w:r>
          </w:p>
        </w:tc>
        <w:tc>
          <w:tcPr>
            <w:tcW w:w="8505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</w:t>
            </w: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признакам и другим негативным социальным явлениям</w:t>
            </w:r>
          </w:p>
        </w:tc>
      </w:tr>
      <w:tr w:rsidR="00005B40" w:rsidRPr="002E1065" w:rsidTr="00B62DC5">
        <w:trPr>
          <w:trHeight w:val="212"/>
        </w:trPr>
        <w:tc>
          <w:tcPr>
            <w:tcW w:w="1101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ЛР 7</w:t>
            </w:r>
          </w:p>
        </w:tc>
        <w:tc>
          <w:tcPr>
            <w:tcW w:w="8505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005B40" w:rsidRPr="002E1065" w:rsidTr="00B62DC5">
        <w:trPr>
          <w:trHeight w:val="212"/>
        </w:trPr>
        <w:tc>
          <w:tcPr>
            <w:tcW w:w="1101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8</w:t>
            </w:r>
          </w:p>
        </w:tc>
        <w:tc>
          <w:tcPr>
            <w:tcW w:w="8505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005B40" w:rsidRPr="002E1065" w:rsidTr="00B62DC5">
        <w:trPr>
          <w:trHeight w:val="212"/>
        </w:trPr>
        <w:tc>
          <w:tcPr>
            <w:tcW w:w="1101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9</w:t>
            </w:r>
          </w:p>
        </w:tc>
        <w:tc>
          <w:tcPr>
            <w:tcW w:w="8505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005B40" w:rsidRPr="002E1065" w:rsidTr="00B62DC5">
        <w:trPr>
          <w:trHeight w:val="212"/>
        </w:trPr>
        <w:tc>
          <w:tcPr>
            <w:tcW w:w="1101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10</w:t>
            </w:r>
          </w:p>
        </w:tc>
        <w:tc>
          <w:tcPr>
            <w:tcW w:w="8505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005B40" w:rsidRPr="002E1065" w:rsidTr="00B62DC5">
        <w:trPr>
          <w:trHeight w:val="212"/>
        </w:trPr>
        <w:tc>
          <w:tcPr>
            <w:tcW w:w="1101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11</w:t>
            </w:r>
          </w:p>
        </w:tc>
        <w:tc>
          <w:tcPr>
            <w:tcW w:w="8505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005B40" w:rsidRPr="002E1065" w:rsidTr="00B62DC5">
        <w:trPr>
          <w:trHeight w:val="212"/>
        </w:trPr>
        <w:tc>
          <w:tcPr>
            <w:tcW w:w="1101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12</w:t>
            </w:r>
          </w:p>
        </w:tc>
        <w:tc>
          <w:tcPr>
            <w:tcW w:w="8505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005B40" w:rsidRPr="002E1065" w:rsidTr="00B62DC5">
        <w:trPr>
          <w:trHeight w:val="212"/>
        </w:trPr>
        <w:tc>
          <w:tcPr>
            <w:tcW w:w="1101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13</w:t>
            </w:r>
          </w:p>
        </w:tc>
        <w:tc>
          <w:tcPr>
            <w:tcW w:w="8505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  <w:proofErr w:type="gramEnd"/>
          </w:p>
        </w:tc>
      </w:tr>
      <w:tr w:rsidR="00005B40" w:rsidRPr="002E1065" w:rsidTr="00B62DC5">
        <w:trPr>
          <w:trHeight w:val="212"/>
        </w:trPr>
        <w:tc>
          <w:tcPr>
            <w:tcW w:w="1101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14</w:t>
            </w:r>
          </w:p>
        </w:tc>
        <w:tc>
          <w:tcPr>
            <w:tcW w:w="8505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005B40" w:rsidRPr="002E1065" w:rsidTr="00B62DC5">
        <w:trPr>
          <w:trHeight w:val="212"/>
        </w:trPr>
        <w:tc>
          <w:tcPr>
            <w:tcW w:w="1101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15</w:t>
            </w:r>
          </w:p>
        </w:tc>
        <w:tc>
          <w:tcPr>
            <w:tcW w:w="8505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005B40" w:rsidRPr="002E1065" w:rsidTr="00B62DC5">
        <w:trPr>
          <w:trHeight w:val="212"/>
        </w:trPr>
        <w:tc>
          <w:tcPr>
            <w:tcW w:w="1101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1</w:t>
            </w:r>
          </w:p>
        </w:tc>
        <w:tc>
          <w:tcPr>
            <w:tcW w:w="8505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005B40" w:rsidRPr="002E1065" w:rsidTr="00B62DC5">
        <w:trPr>
          <w:trHeight w:val="212"/>
        </w:trPr>
        <w:tc>
          <w:tcPr>
            <w:tcW w:w="1101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2</w:t>
            </w:r>
          </w:p>
        </w:tc>
        <w:tc>
          <w:tcPr>
            <w:tcW w:w="8505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005B40" w:rsidRPr="002E1065" w:rsidTr="00B62DC5">
        <w:trPr>
          <w:trHeight w:val="212"/>
        </w:trPr>
        <w:tc>
          <w:tcPr>
            <w:tcW w:w="1101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3</w:t>
            </w:r>
          </w:p>
        </w:tc>
        <w:tc>
          <w:tcPr>
            <w:tcW w:w="8505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005B40" w:rsidRPr="002E1065" w:rsidTr="00B62DC5">
        <w:trPr>
          <w:trHeight w:val="212"/>
        </w:trPr>
        <w:tc>
          <w:tcPr>
            <w:tcW w:w="1101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4</w:t>
            </w:r>
          </w:p>
        </w:tc>
        <w:tc>
          <w:tcPr>
            <w:tcW w:w="8505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005B40" w:rsidRPr="002E1065" w:rsidTr="00B62DC5">
        <w:trPr>
          <w:trHeight w:val="212"/>
        </w:trPr>
        <w:tc>
          <w:tcPr>
            <w:tcW w:w="1101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5</w:t>
            </w:r>
          </w:p>
        </w:tc>
        <w:tc>
          <w:tcPr>
            <w:tcW w:w="8505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005B40" w:rsidRPr="002E1065" w:rsidTr="00B62DC5">
        <w:trPr>
          <w:trHeight w:val="212"/>
        </w:trPr>
        <w:tc>
          <w:tcPr>
            <w:tcW w:w="1101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6</w:t>
            </w:r>
          </w:p>
        </w:tc>
        <w:tc>
          <w:tcPr>
            <w:tcW w:w="8505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назначение и функции различных социальных институтов</w:t>
            </w:r>
          </w:p>
        </w:tc>
      </w:tr>
      <w:tr w:rsidR="00005B40" w:rsidRPr="002E1065" w:rsidTr="00B62DC5">
        <w:trPr>
          <w:trHeight w:val="212"/>
        </w:trPr>
        <w:tc>
          <w:tcPr>
            <w:tcW w:w="1101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7</w:t>
            </w:r>
          </w:p>
        </w:tc>
        <w:tc>
          <w:tcPr>
            <w:tcW w:w="8505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005B40" w:rsidRPr="002E1065" w:rsidTr="00B62DC5">
        <w:trPr>
          <w:trHeight w:val="212"/>
        </w:trPr>
        <w:tc>
          <w:tcPr>
            <w:tcW w:w="1101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МР 8</w:t>
            </w:r>
          </w:p>
        </w:tc>
        <w:tc>
          <w:tcPr>
            <w:tcW w:w="8505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005B40" w:rsidRPr="002E1065" w:rsidTr="00B62DC5">
        <w:trPr>
          <w:trHeight w:val="212"/>
        </w:trPr>
        <w:tc>
          <w:tcPr>
            <w:tcW w:w="1101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9</w:t>
            </w:r>
          </w:p>
        </w:tc>
        <w:tc>
          <w:tcPr>
            <w:tcW w:w="8505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005B40" w:rsidRPr="002E1065" w:rsidTr="00B62DC5">
        <w:trPr>
          <w:trHeight w:val="212"/>
        </w:trPr>
        <w:tc>
          <w:tcPr>
            <w:tcW w:w="1101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8505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</w:t>
            </w:r>
          </w:p>
        </w:tc>
      </w:tr>
      <w:tr w:rsidR="00005B40" w:rsidRPr="002E1065" w:rsidTr="00B62DC5">
        <w:trPr>
          <w:trHeight w:val="212"/>
        </w:trPr>
        <w:tc>
          <w:tcPr>
            <w:tcW w:w="1101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8505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комплексом знаний об истории России и человечества в целом, представлениями об общем и особенном в мировом историческом процессе</w:t>
            </w:r>
          </w:p>
        </w:tc>
      </w:tr>
      <w:tr w:rsidR="00005B40" w:rsidRPr="002E1065" w:rsidTr="00B62DC5">
        <w:trPr>
          <w:trHeight w:val="212"/>
        </w:trPr>
        <w:tc>
          <w:tcPr>
            <w:tcW w:w="1101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ПР3</w:t>
            </w:r>
          </w:p>
        </w:tc>
        <w:tc>
          <w:tcPr>
            <w:tcW w:w="8505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умений применять исторические знания в профессиональной и общественной деятельности, поликультурном общении</w:t>
            </w:r>
          </w:p>
        </w:tc>
      </w:tr>
      <w:tr w:rsidR="00005B40" w:rsidRPr="002E1065" w:rsidTr="00B62DC5">
        <w:trPr>
          <w:trHeight w:val="212"/>
        </w:trPr>
        <w:tc>
          <w:tcPr>
            <w:tcW w:w="1101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8505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проектной деятельности и исторической реконструкции с привлечением различных источников</w:t>
            </w:r>
          </w:p>
        </w:tc>
      </w:tr>
      <w:tr w:rsidR="00005B40" w:rsidRPr="002E1065" w:rsidTr="00B62DC5">
        <w:trPr>
          <w:trHeight w:val="212"/>
        </w:trPr>
        <w:tc>
          <w:tcPr>
            <w:tcW w:w="1101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ПР5</w:t>
            </w:r>
          </w:p>
        </w:tc>
        <w:tc>
          <w:tcPr>
            <w:tcW w:w="8505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умений вести диалог, обосновывать свою точку зрения в дискуссии по исторической тематике</w:t>
            </w:r>
          </w:p>
        </w:tc>
      </w:tr>
      <w:tr w:rsidR="00005B40" w:rsidRPr="002E1065" w:rsidTr="00B62DC5">
        <w:trPr>
          <w:trHeight w:val="212"/>
        </w:trPr>
        <w:tc>
          <w:tcPr>
            <w:tcW w:w="1101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</w:t>
            </w:r>
            <w:proofErr w:type="gramStart"/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8505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</w:t>
            </w:r>
            <w:proofErr w:type="gramEnd"/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себя гражданином и защитником великой страны</w:t>
            </w:r>
          </w:p>
        </w:tc>
      </w:tr>
      <w:tr w:rsidR="00005B40" w:rsidRPr="002E1065" w:rsidTr="00B62DC5">
        <w:trPr>
          <w:trHeight w:val="212"/>
        </w:trPr>
        <w:tc>
          <w:tcPr>
            <w:tcW w:w="1101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</w:t>
            </w:r>
            <w:proofErr w:type="gramStart"/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5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</w:t>
            </w:r>
          </w:p>
        </w:tc>
      </w:tr>
      <w:tr w:rsidR="00005B40" w:rsidRPr="002E1065" w:rsidTr="00B62DC5">
        <w:trPr>
          <w:trHeight w:val="212"/>
        </w:trPr>
        <w:tc>
          <w:tcPr>
            <w:tcW w:w="1101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ЛРВ5</w:t>
            </w:r>
          </w:p>
        </w:tc>
        <w:tc>
          <w:tcPr>
            <w:tcW w:w="8505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</w:t>
            </w:r>
            <w:proofErr w:type="gramEnd"/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  <w:tr w:rsidR="00005B40" w:rsidRPr="002E1065" w:rsidTr="00B62DC5">
        <w:trPr>
          <w:trHeight w:val="212"/>
        </w:trPr>
        <w:tc>
          <w:tcPr>
            <w:tcW w:w="1101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ЛРВ8</w:t>
            </w:r>
          </w:p>
        </w:tc>
        <w:tc>
          <w:tcPr>
            <w:tcW w:w="8505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Сопричастный</w:t>
            </w:r>
            <w:proofErr w:type="gramEnd"/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 w:rsidR="00005B40" w:rsidRPr="002E1065" w:rsidTr="00B62DC5">
        <w:trPr>
          <w:trHeight w:val="212"/>
        </w:trPr>
        <w:tc>
          <w:tcPr>
            <w:tcW w:w="1101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ЛРВ12</w:t>
            </w:r>
          </w:p>
        </w:tc>
        <w:tc>
          <w:tcPr>
            <w:tcW w:w="8505" w:type="dxa"/>
            <w:vAlign w:val="center"/>
          </w:tcPr>
          <w:p w:rsidR="00005B40" w:rsidRPr="002E1065" w:rsidRDefault="00005B40" w:rsidP="00B62D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Принимающий</w:t>
            </w:r>
            <w:proofErr w:type="gramEnd"/>
            <w:r w:rsidRPr="002E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</w:tbl>
    <w:p w:rsidR="00005B40" w:rsidRPr="00F55CC1" w:rsidRDefault="00005B40" w:rsidP="008A2E6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2E6F" w:rsidRPr="00F55CC1" w:rsidRDefault="008A2E6F" w:rsidP="008A2E6F">
      <w:pPr>
        <w:shd w:val="clear" w:color="auto" w:fill="FFFFFF"/>
        <w:suppressAutoHyphens/>
        <w:spacing w:after="240" w:line="240" w:lineRule="auto"/>
        <w:ind w:firstLine="709"/>
        <w:jc w:val="both"/>
        <w:rPr>
          <w:rFonts w:ascii="Calibri" w:eastAsia="Calibri" w:hAnsi="Calibri" w:cs="Times New Roman"/>
        </w:rPr>
      </w:pPr>
      <w:r w:rsidRPr="00F55CC1">
        <w:rPr>
          <w:rFonts w:ascii="Times New Roman" w:eastAsia="Calibri" w:hAnsi="Times New Roman" w:cs="Times New Roman"/>
          <w:sz w:val="24"/>
          <w:szCs w:val="24"/>
        </w:rPr>
        <w:t>Всего н</w:t>
      </w:r>
      <w:r w:rsidR="00005B40">
        <w:rPr>
          <w:rFonts w:ascii="Times New Roman" w:eastAsia="Calibri" w:hAnsi="Times New Roman" w:cs="Times New Roman"/>
          <w:sz w:val="24"/>
          <w:szCs w:val="24"/>
        </w:rPr>
        <w:t>а дисциплину История выделено 110</w:t>
      </w:r>
      <w:r w:rsidRPr="00F55C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5B40">
        <w:rPr>
          <w:rFonts w:ascii="Times New Roman" w:eastAsia="Calibri" w:hAnsi="Times New Roman" w:cs="Times New Roman"/>
          <w:sz w:val="24"/>
          <w:szCs w:val="24"/>
        </w:rPr>
        <w:t>часов, теоретическое обучение 62</w:t>
      </w:r>
      <w:r w:rsidRPr="00F55C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5B40">
        <w:rPr>
          <w:rFonts w:ascii="Times New Roman" w:eastAsia="Calibri" w:hAnsi="Times New Roman" w:cs="Times New Roman"/>
          <w:sz w:val="24"/>
          <w:szCs w:val="24"/>
        </w:rPr>
        <w:t>часов, самостоятельная работа 6</w:t>
      </w:r>
      <w:r w:rsidRPr="00F55CC1">
        <w:rPr>
          <w:rFonts w:ascii="Times New Roman" w:eastAsia="Calibri" w:hAnsi="Times New Roman" w:cs="Times New Roman"/>
          <w:sz w:val="24"/>
          <w:szCs w:val="24"/>
        </w:rPr>
        <w:t>. Курс завершается дифференцированным зачетом.</w:t>
      </w:r>
    </w:p>
    <w:p w:rsidR="008A2E6F" w:rsidRPr="00F55CC1" w:rsidRDefault="008A2E6F" w:rsidP="008A2E6F">
      <w:pPr>
        <w:shd w:val="clear" w:color="auto" w:fill="FFFFFF"/>
        <w:suppressAutoHyphens/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5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Разделы дисциплины: </w:t>
      </w:r>
    </w:p>
    <w:p w:rsidR="00005B40" w:rsidRDefault="00005B40" w:rsidP="00005B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4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Древнейшая стадия развития человечества.</w:t>
      </w:r>
    </w:p>
    <w:p w:rsidR="00005B40" w:rsidRPr="00005B40" w:rsidRDefault="00005B40" w:rsidP="00005B4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005B40" w:rsidRPr="00005B40" w:rsidRDefault="00005B40" w:rsidP="00005B40">
      <w:pPr>
        <w:keepNext/>
        <w:keepLines/>
        <w:spacing w:after="63" w:line="240" w:lineRule="auto"/>
        <w:ind w:right="5"/>
        <w:outlineLvl w:val="1"/>
        <w:rPr>
          <w:rFonts w:ascii="Franklin Gothic" w:eastAsia="Franklin Gothic" w:hAnsi="Franklin Gothic" w:cs="Franklin Gothic"/>
          <w:color w:val="181717"/>
          <w:sz w:val="24"/>
          <w:szCs w:val="24"/>
          <w:lang w:eastAsia="ru-RU"/>
        </w:rPr>
      </w:pPr>
      <w:r w:rsidRPr="00005B40">
        <w:rPr>
          <w:rFonts w:ascii="Franklin Gothic" w:eastAsia="Franklin Gothic" w:hAnsi="Franklin Gothic" w:cs="Franklin Gothic"/>
          <w:color w:val="181717"/>
          <w:sz w:val="24"/>
          <w:szCs w:val="24"/>
          <w:lang w:eastAsia="ru-RU"/>
        </w:rPr>
        <w:t>Цивилизации Запада и Востока в Средние века</w:t>
      </w:r>
    </w:p>
    <w:p w:rsidR="008A2E6F" w:rsidRPr="00005B40" w:rsidRDefault="00005B40" w:rsidP="00005B40">
      <w:pPr>
        <w:spacing w:line="240" w:lineRule="auto"/>
      </w:pPr>
      <w:r w:rsidRPr="00005B40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От Древней Руси к Российскому царству</w:t>
      </w:r>
    </w:p>
    <w:p w:rsidR="00005B40" w:rsidRPr="00005B40" w:rsidRDefault="00005B40" w:rsidP="00005B40">
      <w:pPr>
        <w:keepNext/>
        <w:keepLines/>
        <w:spacing w:after="63" w:line="240" w:lineRule="auto"/>
        <w:ind w:right="5"/>
        <w:outlineLvl w:val="1"/>
        <w:rPr>
          <w:rFonts w:ascii="Franklin Gothic" w:eastAsia="Franklin Gothic" w:hAnsi="Franklin Gothic" w:cs="Franklin Gothic"/>
          <w:color w:val="181717"/>
          <w:sz w:val="24"/>
          <w:szCs w:val="24"/>
          <w:lang w:eastAsia="ru-RU"/>
        </w:rPr>
      </w:pPr>
      <w:r w:rsidRPr="00005B40">
        <w:rPr>
          <w:rFonts w:ascii="Franklin Gothic" w:eastAsia="Franklin Gothic" w:hAnsi="Franklin Gothic" w:cs="Franklin Gothic"/>
          <w:color w:val="181717"/>
          <w:sz w:val="24"/>
          <w:szCs w:val="24"/>
          <w:lang w:eastAsia="ru-RU"/>
        </w:rPr>
        <w:t xml:space="preserve">Страны Запада и Востока в </w:t>
      </w:r>
      <w:proofErr w:type="gramStart"/>
      <w:r w:rsidRPr="00005B40">
        <w:rPr>
          <w:rFonts w:ascii="Franklin Gothic" w:eastAsia="Franklin Gothic" w:hAnsi="Franklin Gothic" w:cs="Franklin Gothic"/>
          <w:color w:val="181717"/>
          <w:sz w:val="24"/>
          <w:szCs w:val="24"/>
          <w:lang w:eastAsia="ru-RU"/>
        </w:rPr>
        <w:t>Х</w:t>
      </w:r>
      <w:proofErr w:type="gramEnd"/>
      <w:r w:rsidRPr="00005B40">
        <w:rPr>
          <w:rFonts w:ascii="Franklin Gothic" w:eastAsia="Franklin Gothic" w:hAnsi="Franklin Gothic" w:cs="Franklin Gothic"/>
          <w:color w:val="181717"/>
          <w:sz w:val="24"/>
          <w:szCs w:val="24"/>
          <w:lang w:eastAsia="ru-RU"/>
        </w:rPr>
        <w:t>VI—ХVIII веках</w:t>
      </w:r>
    </w:p>
    <w:p w:rsidR="00005B40" w:rsidRPr="00005B40" w:rsidRDefault="00005B40" w:rsidP="00005B40">
      <w:pPr>
        <w:spacing w:line="240" w:lineRule="auto"/>
      </w:pPr>
      <w:r w:rsidRPr="00005B40">
        <w:rPr>
          <w:rFonts w:ascii="Franklin Gothic" w:eastAsia="Franklin Gothic" w:hAnsi="Franklin Gothic" w:cs="Franklin Gothic"/>
          <w:color w:val="181717"/>
          <w:sz w:val="24"/>
          <w:szCs w:val="24"/>
          <w:lang w:eastAsia="ru-RU"/>
        </w:rPr>
        <w:t xml:space="preserve">Россия в конце </w:t>
      </w:r>
      <w:proofErr w:type="gramStart"/>
      <w:r w:rsidRPr="00005B40">
        <w:rPr>
          <w:rFonts w:ascii="Franklin Gothic" w:eastAsia="Franklin Gothic" w:hAnsi="Franklin Gothic" w:cs="Franklin Gothic"/>
          <w:color w:val="181717"/>
          <w:sz w:val="24"/>
          <w:szCs w:val="24"/>
          <w:lang w:eastAsia="ru-RU"/>
        </w:rPr>
        <w:t>Х</w:t>
      </w:r>
      <w:proofErr w:type="gramEnd"/>
      <w:r w:rsidRPr="00005B40">
        <w:rPr>
          <w:rFonts w:ascii="Franklin Gothic" w:eastAsia="Franklin Gothic" w:hAnsi="Franklin Gothic" w:cs="Franklin Gothic"/>
          <w:color w:val="181717"/>
          <w:sz w:val="24"/>
          <w:szCs w:val="24"/>
          <w:lang w:eastAsia="ru-RU"/>
        </w:rPr>
        <w:t>VII—ХVIII веков: от царства к империи</w:t>
      </w:r>
    </w:p>
    <w:p w:rsidR="00005B40" w:rsidRPr="00005B40" w:rsidRDefault="00005B40" w:rsidP="00005B40">
      <w:pPr>
        <w:spacing w:line="240" w:lineRule="auto"/>
      </w:pPr>
      <w:r w:rsidRPr="00005B40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Становление индустриальной цивилизации</w:t>
      </w:r>
    </w:p>
    <w:p w:rsidR="001E26DB" w:rsidRPr="00005B40" w:rsidRDefault="00005B40" w:rsidP="00005B40">
      <w:pPr>
        <w:spacing w:line="240" w:lineRule="auto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005B40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Российская империя в Х</w:t>
      </w:r>
      <w:proofErr w:type="gramStart"/>
      <w:r w:rsidRPr="00005B40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I</w:t>
      </w:r>
      <w:proofErr w:type="gramEnd"/>
      <w:r w:rsidRPr="00005B40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Х веке</w:t>
      </w:r>
    </w:p>
    <w:p w:rsidR="00005B40" w:rsidRPr="00005B40" w:rsidRDefault="00005B40" w:rsidP="00005B40">
      <w:pPr>
        <w:spacing w:line="240" w:lineRule="auto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005B40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lastRenderedPageBreak/>
        <w:t xml:space="preserve">От Новой истории </w:t>
      </w:r>
      <w:proofErr w:type="gramStart"/>
      <w:r w:rsidRPr="00005B40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к</w:t>
      </w:r>
      <w:proofErr w:type="gramEnd"/>
      <w:r w:rsidRPr="00005B40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Новейшей</w:t>
      </w:r>
    </w:p>
    <w:p w:rsidR="00005B40" w:rsidRPr="00005B40" w:rsidRDefault="00005B40" w:rsidP="00005B40">
      <w:pPr>
        <w:spacing w:line="240" w:lineRule="auto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005B40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Между мировыми войнами</w:t>
      </w:r>
    </w:p>
    <w:p w:rsidR="00005B40" w:rsidRPr="00005B40" w:rsidRDefault="00005B40" w:rsidP="00005B40">
      <w:pPr>
        <w:keepNext/>
        <w:keepLines/>
        <w:spacing w:after="63" w:line="240" w:lineRule="auto"/>
        <w:ind w:right="4"/>
        <w:outlineLvl w:val="1"/>
        <w:rPr>
          <w:rFonts w:ascii="Franklin Gothic" w:eastAsia="Franklin Gothic" w:hAnsi="Franklin Gothic" w:cs="Franklin Gothic"/>
          <w:color w:val="181717"/>
          <w:sz w:val="24"/>
          <w:szCs w:val="24"/>
          <w:lang w:eastAsia="ru-RU"/>
        </w:rPr>
      </w:pPr>
      <w:r w:rsidRPr="00005B40">
        <w:rPr>
          <w:rFonts w:ascii="Franklin Gothic" w:eastAsia="Franklin Gothic" w:hAnsi="Franklin Gothic" w:cs="Franklin Gothic"/>
          <w:color w:val="181717"/>
          <w:sz w:val="24"/>
          <w:szCs w:val="24"/>
          <w:lang w:eastAsia="ru-RU"/>
        </w:rPr>
        <w:t>Вторая мировая война. Великая Отечественная война</w:t>
      </w:r>
    </w:p>
    <w:p w:rsidR="00005B40" w:rsidRPr="00005B40" w:rsidRDefault="00005B40" w:rsidP="00005B40">
      <w:pPr>
        <w:spacing w:line="240" w:lineRule="auto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005B40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Мир во второй половине ХХ — начале ХХ</w:t>
      </w:r>
      <w:proofErr w:type="gramStart"/>
      <w:r w:rsidRPr="00005B40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I</w:t>
      </w:r>
      <w:proofErr w:type="gramEnd"/>
      <w:r w:rsidRPr="00005B40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века</w:t>
      </w:r>
    </w:p>
    <w:p w:rsidR="00005B40" w:rsidRPr="00005B40" w:rsidRDefault="00005B40" w:rsidP="00005B40">
      <w:pPr>
        <w:spacing w:line="240" w:lineRule="auto"/>
        <w:rPr>
          <w:rFonts w:ascii="Franklin Gothic" w:eastAsia="Franklin Gothic" w:hAnsi="Franklin Gothic" w:cs="Franklin Gothic"/>
          <w:color w:val="181717"/>
          <w:sz w:val="24"/>
          <w:szCs w:val="24"/>
          <w:lang w:eastAsia="ru-RU"/>
        </w:rPr>
      </w:pPr>
      <w:r w:rsidRPr="00005B40">
        <w:rPr>
          <w:rFonts w:ascii="Franklin Gothic" w:eastAsia="Franklin Gothic" w:hAnsi="Franklin Gothic" w:cs="Franklin Gothic"/>
          <w:color w:val="181717"/>
          <w:sz w:val="24"/>
          <w:szCs w:val="24"/>
          <w:lang w:eastAsia="ru-RU"/>
        </w:rPr>
        <w:t>Апогей и кризис советской системы в  1945—1991 годы</w:t>
      </w:r>
    </w:p>
    <w:p w:rsidR="00005B40" w:rsidRPr="00005B40" w:rsidRDefault="00005B40" w:rsidP="00005B40">
      <w:pPr>
        <w:spacing w:line="240" w:lineRule="auto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005B40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Российская Федерация на рубеже ХХ—ХХ</w:t>
      </w:r>
      <w:proofErr w:type="gramStart"/>
      <w:r w:rsidRPr="00005B40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I</w:t>
      </w:r>
      <w:proofErr w:type="gramEnd"/>
      <w:r w:rsidRPr="00005B40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веков</w:t>
      </w:r>
    </w:p>
    <w:p w:rsidR="00005B40" w:rsidRPr="00005B40" w:rsidRDefault="00005B40" w:rsidP="00005B40">
      <w:pPr>
        <w:spacing w:line="240" w:lineRule="auto"/>
      </w:pPr>
    </w:p>
    <w:sectPr w:rsidR="00005B40" w:rsidRPr="00005B4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13"/>
    <w:rsid w:val="00005B40"/>
    <w:rsid w:val="000F4D2E"/>
    <w:rsid w:val="001E26DB"/>
    <w:rsid w:val="00260CEC"/>
    <w:rsid w:val="003B4913"/>
    <w:rsid w:val="008A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005B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005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507N1</dc:creator>
  <cp:lastModifiedBy>507N1</cp:lastModifiedBy>
  <cp:revision>2</cp:revision>
  <dcterms:created xsi:type="dcterms:W3CDTF">2023-02-14T05:49:00Z</dcterms:created>
  <dcterms:modified xsi:type="dcterms:W3CDTF">2023-02-14T05:49:00Z</dcterms:modified>
</cp:coreProperties>
</file>